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7" w:rsidRDefault="00213BDE" w:rsidP="00044077">
      <w:pPr>
        <w:keepNext/>
        <w:tabs>
          <w:tab w:val="left" w:pos="5595"/>
        </w:tabs>
        <w:spacing w:after="0" w:line="240" w:lineRule="auto"/>
        <w:jc w:val="center"/>
        <w:outlineLvl w:val="0"/>
        <w:rPr>
          <w:rFonts w:ascii="Times New Roman" w:hAnsi="Times New Roman"/>
          <w:sz w:val="53"/>
          <w:szCs w:val="53"/>
          <w:lang w:eastAsia="ru-RU"/>
        </w:rPr>
      </w:pPr>
      <w:r w:rsidRPr="00C62A3D">
        <w:rPr>
          <w:rFonts w:ascii="Times New Roman" w:hAnsi="Times New Roman"/>
          <w:noProof/>
          <w:sz w:val="53"/>
          <w:szCs w:val="53"/>
          <w:lang w:eastAsia="ru-RU"/>
        </w:rPr>
        <w:drawing>
          <wp:inline distT="0" distB="0" distL="0" distR="0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06" w:rsidRPr="00FE7B06" w:rsidRDefault="00213BDE" w:rsidP="00044077">
      <w:pPr>
        <w:keepNext/>
        <w:tabs>
          <w:tab w:val="left" w:pos="55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62A3D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</w:t>
      </w:r>
      <w:r w:rsidR="00044077">
        <w:rPr>
          <w:rFonts w:ascii="Times New Roman" w:hAnsi="Times New Roman"/>
          <w:b/>
          <w:sz w:val="24"/>
          <w:szCs w:val="24"/>
          <w:lang w:eastAsia="ru-RU"/>
        </w:rPr>
        <w:t xml:space="preserve"> ДОШКОЛЬНОЕ</w:t>
      </w:r>
      <w:r w:rsidR="00FE7B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13BDE" w:rsidRPr="00044077" w:rsidRDefault="00213BDE" w:rsidP="00044077">
      <w:pPr>
        <w:keepNext/>
        <w:tabs>
          <w:tab w:val="left" w:pos="5595"/>
        </w:tabs>
        <w:spacing w:after="0" w:line="240" w:lineRule="auto"/>
        <w:jc w:val="center"/>
        <w:outlineLvl w:val="0"/>
        <w:rPr>
          <w:rFonts w:ascii="Times New Roman" w:hAnsi="Times New Roman"/>
          <w:sz w:val="53"/>
          <w:szCs w:val="53"/>
          <w:lang w:eastAsia="ru-RU"/>
        </w:rPr>
      </w:pPr>
      <w:r w:rsidRPr="00C62A3D"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</w:t>
      </w:r>
    </w:p>
    <w:p w:rsidR="00213BDE" w:rsidRPr="00C62A3D" w:rsidRDefault="00044077" w:rsidP="00213B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«ФРУНЗЕНСКИЙ </w:t>
      </w:r>
      <w:r w:rsidR="00213BDE" w:rsidRPr="00C62A3D"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«СКАЗКА</w:t>
      </w:r>
      <w:r w:rsidR="00213BDE" w:rsidRPr="00C62A3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3BDE" w:rsidRPr="00C62A3D" w:rsidRDefault="00213BDE" w:rsidP="00213B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62A3D">
        <w:rPr>
          <w:rFonts w:ascii="Times New Roman" w:hAnsi="Times New Roman"/>
          <w:b/>
          <w:sz w:val="24"/>
          <w:szCs w:val="24"/>
          <w:lang w:eastAsia="ru-RU"/>
        </w:rPr>
        <w:t xml:space="preserve"> НИЖНЕГОРСКОГО РАЙОНА</w:t>
      </w:r>
    </w:p>
    <w:p w:rsidR="00213BDE" w:rsidRPr="00C62A3D" w:rsidRDefault="00213BDE" w:rsidP="00213B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2A3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РЕСПУБЛИКИ КРЫМ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62A3D">
        <w:rPr>
          <w:rFonts w:ascii="Times New Roman" w:hAnsi="Times New Roman"/>
          <w:i/>
          <w:sz w:val="20"/>
          <w:szCs w:val="20"/>
          <w:lang w:eastAsia="ru-RU"/>
        </w:rPr>
        <w:t>297151, Нижнегорский район, с. Фрунзе, ул. Ленина,2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62A3D">
        <w:rPr>
          <w:rFonts w:ascii="Times New Roman" w:hAnsi="Times New Roman"/>
          <w:i/>
          <w:sz w:val="20"/>
          <w:szCs w:val="20"/>
          <w:lang w:eastAsia="ru-RU"/>
        </w:rPr>
        <w:t>тел</w:t>
      </w:r>
      <w:r w:rsidRPr="00C62A3D">
        <w:rPr>
          <w:rFonts w:ascii="Times New Roman" w:hAnsi="Times New Roman"/>
          <w:i/>
          <w:sz w:val="20"/>
          <w:szCs w:val="20"/>
          <w:lang w:val="de-DE" w:eastAsia="ru-RU"/>
        </w:rPr>
        <w:t xml:space="preserve">.(06550) 27-4-27, </w:t>
      </w:r>
      <w:r w:rsidRPr="00C62A3D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C62A3D">
        <w:rPr>
          <w:rFonts w:ascii="Times New Roman" w:hAnsi="Times New Roman"/>
          <w:i/>
          <w:sz w:val="20"/>
          <w:szCs w:val="20"/>
          <w:lang w:val="de-DE" w:eastAsia="ru-RU"/>
        </w:rPr>
        <w:t>- mail:</w:t>
      </w:r>
      <w:r w:rsidRPr="00C62A3D">
        <w:rPr>
          <w:rFonts w:ascii="Arial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</w:t>
      </w:r>
      <w:r w:rsidRPr="00C62A3D">
        <w:rPr>
          <w:rFonts w:ascii="Times New Roman" w:hAnsi="Times New Roman"/>
          <w:i/>
          <w:color w:val="1A1A1A"/>
          <w:sz w:val="21"/>
          <w:szCs w:val="21"/>
          <w:shd w:val="clear" w:color="auto" w:fill="FFFFFF"/>
          <w:lang w:eastAsia="ru-RU"/>
        </w:rPr>
        <w:t>frunze.ns-ds@nijno.rk.gov.ru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62A3D">
        <w:rPr>
          <w:rFonts w:ascii="Times New Roman" w:hAnsi="Times New Roman"/>
          <w:i/>
          <w:sz w:val="20"/>
          <w:szCs w:val="20"/>
          <w:lang w:eastAsia="ru-RU"/>
        </w:rPr>
        <w:t>ОГРН 1159102017007 ИНН/КПП 9105009864/910501001</w:t>
      </w:r>
    </w:p>
    <w:p w:rsidR="00213BDE" w:rsidRPr="00C62A3D" w:rsidRDefault="00213BDE" w:rsidP="00213BD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63499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241782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5pt" to="44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AUfVbX3QAAAAk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62A3D">
        <w:rPr>
          <w:rFonts w:ascii="Times New Roman" w:hAnsi="Times New Roman"/>
          <w:b/>
          <w:sz w:val="52"/>
          <w:szCs w:val="52"/>
        </w:rPr>
        <w:t>Паспорт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62A3D">
        <w:rPr>
          <w:rFonts w:ascii="Times New Roman" w:hAnsi="Times New Roman"/>
          <w:b/>
          <w:i/>
          <w:sz w:val="52"/>
          <w:szCs w:val="52"/>
        </w:rPr>
        <w:t xml:space="preserve">оснащенности </w:t>
      </w:r>
      <w:r w:rsidR="0047412A" w:rsidRPr="00C62A3D">
        <w:rPr>
          <w:rFonts w:ascii="Times New Roman" w:hAnsi="Times New Roman"/>
          <w:b/>
          <w:i/>
          <w:sz w:val="52"/>
          <w:szCs w:val="52"/>
        </w:rPr>
        <w:t>группы «</w:t>
      </w:r>
      <w:r w:rsidR="0047412A">
        <w:rPr>
          <w:rFonts w:ascii="Times New Roman" w:hAnsi="Times New Roman"/>
          <w:b/>
          <w:i/>
          <w:sz w:val="52"/>
          <w:szCs w:val="52"/>
        </w:rPr>
        <w:t>Звездочки</w:t>
      </w:r>
      <w:r w:rsidRPr="00C62A3D">
        <w:rPr>
          <w:rFonts w:ascii="Times New Roman" w:hAnsi="Times New Roman"/>
          <w:b/>
          <w:i/>
          <w:sz w:val="52"/>
          <w:szCs w:val="52"/>
        </w:rPr>
        <w:t xml:space="preserve">» </w:t>
      </w:r>
      <w:r w:rsidR="00044077">
        <w:rPr>
          <w:rFonts w:ascii="Times New Roman" w:hAnsi="Times New Roman"/>
          <w:b/>
          <w:i/>
          <w:sz w:val="52"/>
          <w:szCs w:val="52"/>
        </w:rPr>
        <w:t>подготовительной группы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52"/>
          <w:szCs w:val="52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98467A" w:rsidRDefault="00044077" w:rsidP="00FE7B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/>
          <w:b/>
          <w:sz w:val="24"/>
          <w:szCs w:val="24"/>
        </w:rPr>
        <w:t>рунзе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2023/2024</w:t>
      </w:r>
      <w:r w:rsidR="00213BDE" w:rsidRPr="0098467A">
        <w:rPr>
          <w:rFonts w:ascii="Times New Roman" w:hAnsi="Times New Roman"/>
          <w:b/>
          <w:sz w:val="24"/>
          <w:szCs w:val="24"/>
        </w:rPr>
        <w:t>г.</w:t>
      </w:r>
      <w:r w:rsidR="00213BDE">
        <w:rPr>
          <w:rFonts w:ascii="Times New Roman" w:hAnsi="Times New Roman"/>
          <w:b/>
          <w:sz w:val="24"/>
          <w:szCs w:val="24"/>
        </w:rPr>
        <w:t>г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i/>
          <w:sz w:val="24"/>
          <w:szCs w:val="24"/>
        </w:rPr>
        <w:lastRenderedPageBreak/>
        <w:t>Групповое помещение</w:t>
      </w:r>
      <w:r w:rsidRPr="00C62A3D">
        <w:rPr>
          <w:rFonts w:ascii="Times New Roman" w:hAnsi="Times New Roman"/>
          <w:sz w:val="24"/>
          <w:szCs w:val="24"/>
        </w:rPr>
        <w:t>, предназначенное для организации образовательной деятельности с воспитанниками.</w:t>
      </w: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Функциональное использование группового помещения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проведение совместной деятельности воспитателя с детьми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проведение индивидуальной работы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самостоятельная детская деятельность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 xml:space="preserve">Предельная наполняемость группового помещения –  </w:t>
      </w:r>
      <w:r w:rsidR="00044077">
        <w:rPr>
          <w:rFonts w:ascii="Times New Roman" w:hAnsi="Times New Roman"/>
          <w:sz w:val="24"/>
          <w:szCs w:val="24"/>
        </w:rPr>
        <w:t>16</w:t>
      </w:r>
      <w:r w:rsidRPr="00C62A3D">
        <w:rPr>
          <w:rFonts w:ascii="Times New Roman" w:hAnsi="Times New Roman"/>
          <w:sz w:val="24"/>
          <w:szCs w:val="24"/>
        </w:rPr>
        <w:t xml:space="preserve"> человек</w:t>
      </w: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Виды деятельности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Создание условий по ведущим направлениям развития и образования детей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Социально – коммуникативное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Физическое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Речевое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Художественно – эстетическое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Познавательное развитие</w:t>
      </w:r>
    </w:p>
    <w:p w:rsidR="00213BDE" w:rsidRPr="00C62A3D" w:rsidRDefault="00044077" w:rsidP="00213BD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подготовительной группы</w:t>
      </w:r>
      <w:r w:rsidR="00213BDE" w:rsidRPr="00C62A3D">
        <w:rPr>
          <w:rFonts w:ascii="Times New Roman" w:hAnsi="Times New Roman"/>
          <w:i/>
          <w:sz w:val="24"/>
          <w:szCs w:val="24"/>
        </w:rPr>
        <w:t>:</w:t>
      </w:r>
    </w:p>
    <w:p w:rsidR="00213BDE" w:rsidRPr="00C62A3D" w:rsidRDefault="0047412A" w:rsidP="00213BD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Хамдамова К.И.</w:t>
      </w: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Перечень оборудования для группового помещения</w:t>
      </w: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(раздевальной, туалетной, групповой комнат)</w:t>
      </w: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165"/>
        <w:gridCol w:w="8"/>
        <w:gridCol w:w="6650"/>
        <w:gridCol w:w="38"/>
        <w:gridCol w:w="2280"/>
      </w:tblGrid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pct"/>
            <w:gridSpan w:val="4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туалетной комнаты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A3D">
              <w:rPr>
                <w:rFonts w:ascii="Times New Roman" w:hAnsi="Times New Roman"/>
                <w:sz w:val="24"/>
                <w:szCs w:val="24"/>
              </w:rPr>
              <w:t>Полотен</w:t>
            </w:r>
            <w:r>
              <w:rPr>
                <w:rFonts w:ascii="Times New Roman" w:hAnsi="Times New Roman"/>
                <w:sz w:val="24"/>
                <w:szCs w:val="24"/>
              </w:rPr>
              <w:t>еч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 секционная с промаркированными ячейками для полотенец.</w:t>
            </w:r>
          </w:p>
        </w:tc>
        <w:tc>
          <w:tcPr>
            <w:tcW w:w="1211" w:type="pct"/>
            <w:gridSpan w:val="2"/>
          </w:tcPr>
          <w:p w:rsidR="00213BDE" w:rsidRPr="00C62A3D" w:rsidRDefault="0047412A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Туалетные принадлежности-мыльницы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Тазы для мытья игрушек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Кладовка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47412A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1"/>
        </w:trPr>
        <w:tc>
          <w:tcPr>
            <w:tcW w:w="311" w:type="pct"/>
            <w:gridSpan w:val="2"/>
          </w:tcPr>
          <w:p w:rsidR="00213BDE" w:rsidRPr="00C62A3D" w:rsidRDefault="0047412A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259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47412A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8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47412A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DE" w:rsidRPr="00C62A3D" w:rsidTr="00213BDE">
        <w:trPr>
          <w:trHeight w:val="259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DE" w:rsidRPr="00C62A3D" w:rsidTr="00213BDE">
        <w:trPr>
          <w:trHeight w:val="259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раздевальной комнаты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DE" w:rsidRPr="00C62A3D" w:rsidTr="00213BDE">
        <w:trPr>
          <w:trHeight w:val="270"/>
        </w:trPr>
        <w:tc>
          <w:tcPr>
            <w:tcW w:w="311" w:type="pct"/>
            <w:gridSpan w:val="2"/>
          </w:tcPr>
          <w:p w:rsidR="00213BDE" w:rsidRPr="00C62A3D" w:rsidRDefault="0047412A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Шкаф 5-ти секционный с крючками для верхней одежды и подножием для обуви детей с индивидуальными ячейками-полками для головных уборов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BDE" w:rsidRPr="00C62A3D" w:rsidTr="00213BDE">
        <w:trPr>
          <w:trHeight w:val="127"/>
        </w:trPr>
        <w:tc>
          <w:tcPr>
            <w:tcW w:w="311" w:type="pct"/>
            <w:gridSpan w:val="2"/>
          </w:tcPr>
          <w:p w:rsidR="00213BDE" w:rsidRPr="00C62A3D" w:rsidRDefault="0047412A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93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47412A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13BDE"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DE" w:rsidRPr="00C62A3D" w:rsidTr="00213BDE">
        <w:trPr>
          <w:trHeight w:val="201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412A">
              <w:rPr>
                <w:rFonts w:ascii="Times New Roman" w:hAnsi="Times New Roman"/>
                <w:sz w:val="24"/>
                <w:szCs w:val="24"/>
              </w:rPr>
              <w:t>4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(мини музей)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530601">
        <w:trPr>
          <w:trHeight w:val="15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691879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pct"/>
            <w:gridSpan w:val="2"/>
          </w:tcPr>
          <w:p w:rsidR="00691879" w:rsidRPr="00C62A3D" w:rsidRDefault="00E86557" w:rsidP="00691879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уголок, стол</w:t>
            </w:r>
          </w:p>
        </w:tc>
        <w:tc>
          <w:tcPr>
            <w:tcW w:w="1211" w:type="pct"/>
            <w:gridSpan w:val="2"/>
          </w:tcPr>
          <w:p w:rsidR="00213BDE" w:rsidRPr="00C62A3D" w:rsidRDefault="00E8655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691879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8" w:type="pct"/>
            <w:gridSpan w:val="2"/>
          </w:tcPr>
          <w:p w:rsidR="00213BDE" w:rsidRPr="00C62A3D" w:rsidRDefault="00E86557" w:rsidP="00E8655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полка навесная</w:t>
            </w:r>
          </w:p>
        </w:tc>
        <w:tc>
          <w:tcPr>
            <w:tcW w:w="1211" w:type="pct"/>
            <w:gridSpan w:val="2"/>
          </w:tcPr>
          <w:p w:rsidR="00213BDE" w:rsidRPr="00C62A3D" w:rsidRDefault="00E8655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691879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8" w:type="pct"/>
            <w:gridSpan w:val="2"/>
          </w:tcPr>
          <w:p w:rsidR="00213BDE" w:rsidRPr="00C62A3D" w:rsidRDefault="00E8655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Парты</w:t>
            </w:r>
          </w:p>
        </w:tc>
        <w:tc>
          <w:tcPr>
            <w:tcW w:w="1211" w:type="pct"/>
            <w:gridSpan w:val="2"/>
          </w:tcPr>
          <w:p w:rsidR="00213BDE" w:rsidRPr="00C62A3D" w:rsidRDefault="005C2F16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691879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8" w:type="pct"/>
            <w:gridSpan w:val="2"/>
          </w:tcPr>
          <w:p w:rsidR="00213BDE" w:rsidRPr="00C62A3D" w:rsidRDefault="005C2F16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211" w:type="pct"/>
            <w:gridSpan w:val="2"/>
          </w:tcPr>
          <w:p w:rsidR="00213BDE" w:rsidRPr="00C62A3D" w:rsidRDefault="00F854C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691879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8" w:type="pct"/>
            <w:gridSpan w:val="2"/>
          </w:tcPr>
          <w:p w:rsidR="00213BDE" w:rsidRPr="00C62A3D" w:rsidRDefault="005C2F16" w:rsidP="005C2F16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Питьевой уголок :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691879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8" w:type="pct"/>
            <w:gridSpan w:val="2"/>
          </w:tcPr>
          <w:p w:rsidR="00213BDE" w:rsidRPr="00C62A3D" w:rsidRDefault="005C2F16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211" w:type="pct"/>
            <w:gridSpan w:val="2"/>
          </w:tcPr>
          <w:p w:rsidR="00213BDE" w:rsidRPr="00F854C7" w:rsidRDefault="005C2F16" w:rsidP="005C2F16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247F" w:rsidRPr="00C62A3D" w:rsidTr="00B8247F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5" w:type="pct"/>
            <w:gridSpan w:val="3"/>
          </w:tcPr>
          <w:p w:rsidR="00B8247F" w:rsidRPr="00C62A3D" w:rsidRDefault="00E86557" w:rsidP="005306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74" w:type="pct"/>
          </w:tcPr>
          <w:p w:rsidR="00B8247F" w:rsidRPr="005C2F16" w:rsidRDefault="005C2F16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1211" w:type="pct"/>
            <w:gridSpan w:val="2"/>
          </w:tcPr>
          <w:p w:rsidR="00B8247F" w:rsidRPr="00F854C7" w:rsidRDefault="005C2F16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6557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E86557" w:rsidRPr="00E86557" w:rsidRDefault="00E86557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8" w:type="pct"/>
            <w:gridSpan w:val="2"/>
          </w:tcPr>
          <w:p w:rsidR="00E86557" w:rsidRPr="00C62A3D" w:rsidRDefault="005C2F16" w:rsidP="005306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</w:t>
            </w:r>
          </w:p>
        </w:tc>
        <w:tc>
          <w:tcPr>
            <w:tcW w:w="1211" w:type="pct"/>
            <w:gridSpan w:val="2"/>
          </w:tcPr>
          <w:p w:rsidR="00E86557" w:rsidRPr="00F854C7" w:rsidRDefault="005C2F16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557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E86557" w:rsidRPr="00E86557" w:rsidRDefault="00E86557" w:rsidP="00E86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8" w:type="pct"/>
            <w:gridSpan w:val="2"/>
          </w:tcPr>
          <w:p w:rsidR="00E86557" w:rsidRPr="0076230B" w:rsidRDefault="0076230B" w:rsidP="00E86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0B">
              <w:rPr>
                <w:rFonts w:ascii="Times New Roman" w:hAnsi="Times New Roman"/>
                <w:sz w:val="24"/>
                <w:szCs w:val="24"/>
              </w:rPr>
              <w:t>Тюли</w:t>
            </w:r>
          </w:p>
        </w:tc>
        <w:tc>
          <w:tcPr>
            <w:tcW w:w="1211" w:type="pct"/>
            <w:gridSpan w:val="2"/>
          </w:tcPr>
          <w:p w:rsidR="00E86557" w:rsidRPr="00F854C7" w:rsidRDefault="0076230B" w:rsidP="00E86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8" w:type="pct"/>
            <w:gridSpan w:val="2"/>
          </w:tcPr>
          <w:p w:rsidR="0076230B" w:rsidRP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0B">
              <w:rPr>
                <w:rFonts w:ascii="Times New Roman" w:hAnsi="Times New Roman"/>
                <w:sz w:val="24"/>
                <w:szCs w:val="24"/>
              </w:rPr>
              <w:t xml:space="preserve">Шкаф навесной для посуды 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7C36D8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8" w:type="pct"/>
            <w:gridSpan w:val="2"/>
          </w:tcPr>
          <w:p w:rsidR="0076230B" w:rsidRPr="0076230B" w:rsidRDefault="007C36D8" w:rsidP="007C3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Мойка</w:t>
            </w:r>
            <w:r w:rsidR="0076230B" w:rsidRPr="0076230B">
              <w:rPr>
                <w:rFonts w:ascii="Times New Roman" w:hAnsi="Times New Roman"/>
                <w:sz w:val="24"/>
                <w:szCs w:val="24"/>
              </w:rPr>
              <w:t xml:space="preserve"> двойн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76230B" w:rsidRPr="0076230B">
              <w:rPr>
                <w:rFonts w:ascii="Times New Roman" w:hAnsi="Times New Roman"/>
                <w:sz w:val="24"/>
                <w:szCs w:val="24"/>
              </w:rPr>
              <w:t xml:space="preserve"> для мытья посуды</w:t>
            </w:r>
          </w:p>
        </w:tc>
        <w:tc>
          <w:tcPr>
            <w:tcW w:w="1211" w:type="pct"/>
            <w:gridSpan w:val="2"/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6D8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C36D8" w:rsidRPr="00E86557" w:rsidRDefault="007C36D8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8" w:type="pct"/>
            <w:gridSpan w:val="2"/>
          </w:tcPr>
          <w:p w:rsidR="007C36D8" w:rsidRDefault="007C36D8" w:rsidP="007C3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Сушилка для </w:t>
            </w:r>
            <w:r w:rsidR="00852A44">
              <w:rPr>
                <w:rFonts w:ascii="Times New Roman" w:hAnsi="Times New Roman"/>
                <w:sz w:val="24"/>
                <w:szCs w:val="24"/>
              </w:rPr>
              <w:t>посуды</w:t>
            </w:r>
          </w:p>
        </w:tc>
        <w:tc>
          <w:tcPr>
            <w:tcW w:w="1211" w:type="pct"/>
            <w:gridSpan w:val="2"/>
          </w:tcPr>
          <w:p w:rsidR="007C36D8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230B" w:rsidRPr="00E86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44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852A44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78" w:type="pct"/>
            <w:gridSpan w:val="2"/>
          </w:tcPr>
          <w:p w:rsidR="00852A44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211" w:type="pct"/>
            <w:gridSpan w:val="2"/>
          </w:tcPr>
          <w:p w:rsidR="00852A44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44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852A44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78" w:type="pct"/>
            <w:gridSpan w:val="2"/>
          </w:tcPr>
          <w:p w:rsidR="00852A44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уголок</w:t>
            </w:r>
          </w:p>
        </w:tc>
        <w:tc>
          <w:tcPr>
            <w:tcW w:w="1211" w:type="pct"/>
            <w:gridSpan w:val="2"/>
          </w:tcPr>
          <w:p w:rsidR="00852A44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230B" w:rsidRPr="00E86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Полочка напольная для творческого уголка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E8655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E8655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2A44">
              <w:rPr>
                <w:rFonts w:ascii="Times New Roman" w:hAnsi="Times New Roman"/>
                <w:sz w:val="24"/>
                <w:szCs w:val="24"/>
              </w:rPr>
              <w:t>9</w:t>
            </w:r>
            <w:r w:rsidRPr="00E86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t>уголок: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Плакат врача</w:t>
            </w:r>
          </w:p>
        </w:tc>
        <w:tc>
          <w:tcPr>
            <w:tcW w:w="1211" w:type="pct"/>
            <w:gridSpan w:val="2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Тумбочка напольная</w:t>
            </w:r>
          </w:p>
        </w:tc>
        <w:tc>
          <w:tcPr>
            <w:tcW w:w="1211" w:type="pct"/>
            <w:gridSpan w:val="2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Физкультурный уголок:</w:t>
            </w:r>
          </w:p>
        </w:tc>
        <w:tc>
          <w:tcPr>
            <w:tcW w:w="1211" w:type="pct"/>
            <w:gridSpan w:val="2"/>
          </w:tcPr>
          <w:p w:rsidR="0076230B" w:rsidRPr="00C62A3D" w:rsidRDefault="00852A44" w:rsidP="00762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 xml:space="preserve">Домик деревянный для </w:t>
            </w:r>
            <w:proofErr w:type="spellStart"/>
            <w:r w:rsidRPr="00F854C7">
              <w:rPr>
                <w:rFonts w:ascii="Times New Roman" w:hAnsi="Times New Roman"/>
                <w:sz w:val="24"/>
                <w:szCs w:val="24"/>
              </w:rPr>
              <w:t>кукл</w:t>
            </w:r>
            <w:proofErr w:type="spellEnd"/>
            <w:r w:rsidRPr="00F8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 xml:space="preserve">Шкаф напольный для игрушек 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F854C7" w:rsidRDefault="00852A44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6230B" w:rsidRPr="00F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 xml:space="preserve">Диван для игрушек деревянный </w:t>
            </w:r>
          </w:p>
        </w:tc>
        <w:tc>
          <w:tcPr>
            <w:tcW w:w="1211" w:type="pct"/>
            <w:gridSpan w:val="2"/>
          </w:tcPr>
          <w:p w:rsidR="0076230B" w:rsidRPr="00F854C7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F854C7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11" w:type="pct"/>
            <w:gridSpan w:val="2"/>
          </w:tcPr>
          <w:p w:rsidR="0076230B" w:rsidRPr="00C62A3D" w:rsidRDefault="0076230B" w:rsidP="00852A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pct"/>
            <w:gridSpan w:val="2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30B" w:rsidRPr="00C62A3D" w:rsidTr="00530601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000" w:type="pct"/>
            <w:gridSpan w:val="6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спальной комнаты</w:t>
            </w:r>
          </w:p>
        </w:tc>
      </w:tr>
      <w:tr w:rsidR="0076230B" w:rsidRPr="00C62A3D" w:rsidTr="00213BDE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25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4" w:type="pct"/>
            <w:gridSpan w:val="4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1191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6230B" w:rsidRPr="00C62A3D" w:rsidTr="00213BDE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25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4" w:type="pct"/>
            <w:gridSpan w:val="4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191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213BDE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225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4" w:type="pct"/>
            <w:gridSpan w:val="4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1191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213BDE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25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4" w:type="pct"/>
            <w:gridSpan w:val="4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191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30B" w:rsidRPr="00C62A3D" w:rsidTr="00213BDE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4" w:type="pct"/>
            <w:gridSpan w:val="4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стеллажный </w:t>
            </w:r>
          </w:p>
        </w:tc>
        <w:tc>
          <w:tcPr>
            <w:tcW w:w="1191" w:type="pct"/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30B" w:rsidRPr="00C62A3D" w:rsidTr="00B8247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Табуретки 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Pr="00C62A3D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30B" w:rsidRPr="00C62A3D" w:rsidTr="00B8247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Тюли теневые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30B" w:rsidTr="0076230B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B" w:rsidRDefault="0076230B" w:rsidP="0076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13BDE" w:rsidRPr="00C62A3D" w:rsidRDefault="00213BDE" w:rsidP="00213BDE">
      <w:pPr>
        <w:tabs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1" w:tblpY="5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612"/>
        <w:gridCol w:w="2267"/>
      </w:tblGrid>
      <w:tr w:rsidR="00213BDE" w:rsidRPr="00C62A3D" w:rsidTr="00213BDE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852A44" w:rsidRDefault="00213BDE" w:rsidP="0053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852A44" w:rsidRDefault="00852A44" w:rsidP="0053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44" w:rsidRDefault="00852A44" w:rsidP="0053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44" w:rsidRDefault="00852A44" w:rsidP="0053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44" w:rsidRDefault="00852A44" w:rsidP="0053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44" w:rsidRDefault="00852A44" w:rsidP="0053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DE" w:rsidRPr="00C62A3D" w:rsidRDefault="00213BDE" w:rsidP="0053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игровых материалов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насыщенность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РППС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13BDE" w:rsidRPr="00C62A3D" w:rsidTr="00213BDE">
        <w:trPr>
          <w:trHeight w:val="345"/>
        </w:trPr>
        <w:tc>
          <w:tcPr>
            <w:tcW w:w="304" w:type="pct"/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97" w:type="pct"/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9" w:type="pct"/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13BDE" w:rsidRPr="00C62A3D" w:rsidTr="00213BDE">
        <w:trPr>
          <w:trHeight w:val="253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доктора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253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игры в доктора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253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30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3BDE" w:rsidRPr="00C62A3D" w:rsidTr="00213BDE">
        <w:trPr>
          <w:trHeight w:val="245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BDE" w:rsidRPr="00C62A3D" w:rsidTr="00213BDE">
        <w:trPr>
          <w:trHeight w:val="285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Пупсы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DE" w:rsidRPr="00C62A3D" w:rsidTr="00213BDE">
        <w:trPr>
          <w:trHeight w:val="138"/>
        </w:trPr>
        <w:tc>
          <w:tcPr>
            <w:tcW w:w="304" w:type="pct"/>
          </w:tcPr>
          <w:p w:rsidR="00213BDE" w:rsidRPr="00C62A3D" w:rsidRDefault="00852A44" w:rsidP="00213BDE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Постельное для куклы</w:t>
            </w:r>
          </w:p>
        </w:tc>
        <w:tc>
          <w:tcPr>
            <w:tcW w:w="1199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 игровая: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Тарелочки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Сковородки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парикмахера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маленькие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97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Грузовик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Фотоаппараты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юного мастера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Кубики пластмассовые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13BDE" w:rsidRPr="00C62A3D" w:rsidTr="00213BDE">
        <w:trPr>
          <w:trHeight w:val="486"/>
        </w:trPr>
        <w:tc>
          <w:tcPr>
            <w:tcW w:w="304" w:type="pct"/>
            <w:tcBorders>
              <w:bottom w:val="single" w:sz="4" w:space="0" w:color="auto"/>
            </w:tcBorders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97" w:type="pct"/>
            <w:tcBorders>
              <w:bottom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с вставными циферблатами </w:t>
            </w:r>
          </w:p>
        </w:tc>
        <w:tc>
          <w:tcPr>
            <w:tcW w:w="1199" w:type="pct"/>
            <w:tcBorders>
              <w:bottom w:val="single" w:sz="4" w:space="0" w:color="auto"/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97" w:type="pct"/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DE" w:rsidRPr="00C62A3D" w:rsidTr="00213BDE">
        <w:trPr>
          <w:trHeight w:val="180"/>
        </w:trPr>
        <w:tc>
          <w:tcPr>
            <w:tcW w:w="304" w:type="pct"/>
          </w:tcPr>
          <w:p w:rsidR="00213BDE" w:rsidRPr="00C62A3D" w:rsidRDefault="00852A44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97" w:type="pct"/>
          </w:tcPr>
          <w:p w:rsidR="00213BDE" w:rsidRPr="00C62A3D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 для игрушек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213BDE" w:rsidRPr="00C62A3D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Горшки для пупсов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Бесед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гимнастики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игр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Стаканы для карандашей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97" w:type="pct"/>
          </w:tcPr>
          <w:p w:rsidR="009E27C5" w:rsidRDefault="009E27C5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пластмассовые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97" w:type="pct"/>
          </w:tcPr>
          <w:p w:rsidR="009E27C5" w:rsidRDefault="00CA7B7D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карандашей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CA7B7D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27C5" w:rsidRPr="00C62A3D" w:rsidTr="00213BDE">
        <w:trPr>
          <w:trHeight w:val="180"/>
        </w:trPr>
        <w:tc>
          <w:tcPr>
            <w:tcW w:w="304" w:type="pct"/>
          </w:tcPr>
          <w:p w:rsidR="009E27C5" w:rsidRDefault="009E27C5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97" w:type="pct"/>
          </w:tcPr>
          <w:p w:rsidR="009E27C5" w:rsidRDefault="00CA7B7D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E27C5" w:rsidRDefault="00CA7B7D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B7D" w:rsidRPr="00C62A3D" w:rsidTr="00213BDE">
        <w:trPr>
          <w:trHeight w:val="180"/>
        </w:trPr>
        <w:tc>
          <w:tcPr>
            <w:tcW w:w="304" w:type="pct"/>
          </w:tcPr>
          <w:p w:rsidR="00CA7B7D" w:rsidRDefault="00CA7B7D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497" w:type="pct"/>
          </w:tcPr>
          <w:p w:rsidR="00CA7B7D" w:rsidRDefault="00CA7B7D" w:rsidP="009E27C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белая А4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цветная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белый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файлов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Палетки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Стаканы для воды на рисования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B7D" w:rsidRPr="00C62A3D" w:rsidTr="00C47424">
        <w:trPr>
          <w:trHeight w:val="180"/>
        </w:trPr>
        <w:tc>
          <w:tcPr>
            <w:tcW w:w="304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497" w:type="pct"/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сухие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CA7B7D" w:rsidRDefault="00CA7B7D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497" w:type="pct"/>
          </w:tcPr>
          <w:p w:rsidR="00941698" w:rsidRDefault="00941698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сказка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497" w:type="pct"/>
          </w:tcPr>
          <w:p w:rsidR="00941698" w:rsidRDefault="00941698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малыжки</w:t>
            </w:r>
            <w:proofErr w:type="spellEnd"/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C47424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животных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растений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сказки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Гжелевская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698" w:rsidRPr="00C62A3D" w:rsidTr="00C47424">
        <w:trPr>
          <w:trHeight w:val="180"/>
        </w:trPr>
        <w:tc>
          <w:tcPr>
            <w:tcW w:w="304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497" w:type="pct"/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941698" w:rsidRDefault="00941698" w:rsidP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bottomFromText="160" w:vertAnchor="text" w:horzAnchor="margin" w:tblpX="51" w:tblpY="5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6612"/>
        <w:gridCol w:w="2267"/>
      </w:tblGrid>
      <w:tr w:rsidR="00941698" w:rsidTr="00941698">
        <w:trPr>
          <w:trHeight w:val="1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98" w:rsidRDefault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98" w:rsidRDefault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98" w:rsidRDefault="0094169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51" w:tblpY="5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6623"/>
        <w:gridCol w:w="2272"/>
        <w:gridCol w:w="17"/>
      </w:tblGrid>
      <w:tr w:rsidR="00941698" w:rsidRPr="00C62A3D" w:rsidTr="00941698">
        <w:trPr>
          <w:trHeight w:val="180"/>
        </w:trPr>
        <w:tc>
          <w:tcPr>
            <w:tcW w:w="305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right w:val="single" w:sz="4" w:space="0" w:color="auto"/>
            </w:tcBorders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98" w:rsidRPr="00C62A3D" w:rsidTr="00941698">
        <w:trPr>
          <w:trHeight w:val="180"/>
        </w:trPr>
        <w:tc>
          <w:tcPr>
            <w:tcW w:w="305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right w:val="single" w:sz="4" w:space="0" w:color="auto"/>
            </w:tcBorders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98" w:rsidRPr="00C62A3D" w:rsidTr="00941698">
        <w:trPr>
          <w:gridAfter w:val="1"/>
          <w:wAfter w:w="6" w:type="pct"/>
          <w:trHeight w:val="180"/>
        </w:trPr>
        <w:tc>
          <w:tcPr>
            <w:tcW w:w="305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right w:val="single" w:sz="4" w:space="0" w:color="auto"/>
            </w:tcBorders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98" w:rsidRPr="00C62A3D" w:rsidTr="00941698">
        <w:trPr>
          <w:gridAfter w:val="1"/>
          <w:wAfter w:w="6" w:type="pct"/>
          <w:trHeight w:val="180"/>
        </w:trPr>
        <w:tc>
          <w:tcPr>
            <w:tcW w:w="305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right w:val="single" w:sz="4" w:space="0" w:color="auto"/>
            </w:tcBorders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98" w:rsidTr="00941698">
        <w:trPr>
          <w:gridAfter w:val="1"/>
          <w:wAfter w:w="10" w:type="pct"/>
          <w:trHeight w:val="180"/>
        </w:trPr>
        <w:tc>
          <w:tcPr>
            <w:tcW w:w="302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98" w:rsidTr="00941698">
        <w:trPr>
          <w:gridAfter w:val="1"/>
          <w:wAfter w:w="13" w:type="pct"/>
          <w:trHeight w:val="180"/>
        </w:trPr>
        <w:tc>
          <w:tcPr>
            <w:tcW w:w="303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pct"/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941698" w:rsidRDefault="00941698" w:rsidP="00162AC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005" w:rsidRDefault="002B2005"/>
    <w:p w:rsidR="00213BDE" w:rsidRPr="00213BDE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BDE">
        <w:rPr>
          <w:rFonts w:ascii="Times New Roman" w:hAnsi="Times New Roman"/>
          <w:b/>
          <w:sz w:val="24"/>
          <w:szCs w:val="24"/>
        </w:rPr>
        <w:t xml:space="preserve">Перечень научно – методической </w:t>
      </w:r>
    </w:p>
    <w:p w:rsidR="00213BDE" w:rsidRPr="00213BDE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BDE">
        <w:rPr>
          <w:rFonts w:ascii="Times New Roman" w:hAnsi="Times New Roman"/>
          <w:b/>
          <w:sz w:val="24"/>
          <w:szCs w:val="24"/>
        </w:rPr>
        <w:t>литературы в соответствии с образовательной программой ДОУ</w:t>
      </w:r>
    </w:p>
    <w:p w:rsidR="00213BDE" w:rsidRDefault="00213BDE"/>
    <w:sectPr w:rsidR="002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DE"/>
    <w:rsid w:val="00044077"/>
    <w:rsid w:val="00213BDE"/>
    <w:rsid w:val="002B2005"/>
    <w:rsid w:val="0047412A"/>
    <w:rsid w:val="005C2F16"/>
    <w:rsid w:val="00691879"/>
    <w:rsid w:val="0076230B"/>
    <w:rsid w:val="007C36D8"/>
    <w:rsid w:val="00852A44"/>
    <w:rsid w:val="00941698"/>
    <w:rsid w:val="009E27C5"/>
    <w:rsid w:val="00B8247F"/>
    <w:rsid w:val="00CA7B7D"/>
    <w:rsid w:val="00E86557"/>
    <w:rsid w:val="00F854C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BDE"/>
    <w:pPr>
      <w:ind w:left="720"/>
      <w:contextualSpacing/>
    </w:pPr>
  </w:style>
  <w:style w:type="paragraph" w:styleId="a3">
    <w:name w:val="List Paragraph"/>
    <w:basedOn w:val="a"/>
    <w:qFormat/>
    <w:rsid w:val="00213BDE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BDE"/>
    <w:pPr>
      <w:ind w:left="720"/>
      <w:contextualSpacing/>
    </w:pPr>
  </w:style>
  <w:style w:type="paragraph" w:styleId="a3">
    <w:name w:val="List Paragraph"/>
    <w:basedOn w:val="a"/>
    <w:qFormat/>
    <w:rsid w:val="00213BDE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3C3A-013A-4B61-A367-5287F30D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dcterms:created xsi:type="dcterms:W3CDTF">2023-03-13T07:38:00Z</dcterms:created>
  <dcterms:modified xsi:type="dcterms:W3CDTF">2023-11-14T08:13:00Z</dcterms:modified>
</cp:coreProperties>
</file>